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9AB" w:rsidRDefault="00E079AB" w:rsidP="00E079A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№2</w:t>
      </w:r>
    </w:p>
    <w:p w:rsidR="00735BC6" w:rsidRPr="00193C3B" w:rsidRDefault="00E079AB" w:rsidP="00193C3B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приказу №740 од от 30.10.2018г.</w:t>
      </w:r>
      <w:bookmarkStart w:id="0" w:name="_GoBack"/>
      <w:bookmarkEnd w:id="0"/>
    </w:p>
    <w:p w:rsidR="00735BC6" w:rsidRPr="001F5188" w:rsidRDefault="003555D1" w:rsidP="001F5188">
      <w:pPr>
        <w:spacing w:after="0" w:line="276" w:lineRule="auto"/>
        <w:ind w:hanging="284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5188">
        <w:rPr>
          <w:rFonts w:ascii="Times New Roman" w:eastAsia="Times New Roman" w:hAnsi="Times New Roman" w:cs="Times New Roman"/>
          <w:b/>
          <w:sz w:val="24"/>
        </w:rPr>
        <w:t>Реестр затруднений уч</w:t>
      </w:r>
      <w:r w:rsidR="001F5188" w:rsidRPr="001F5188">
        <w:rPr>
          <w:rFonts w:ascii="Times New Roman" w:eastAsia="Times New Roman" w:hAnsi="Times New Roman" w:cs="Times New Roman"/>
          <w:b/>
          <w:sz w:val="24"/>
        </w:rPr>
        <w:t xml:space="preserve">ащихся и </w:t>
      </w:r>
      <w:proofErr w:type="gramStart"/>
      <w:r w:rsidR="001F5188" w:rsidRPr="001F5188">
        <w:rPr>
          <w:rFonts w:ascii="Times New Roman" w:eastAsia="Times New Roman" w:hAnsi="Times New Roman" w:cs="Times New Roman"/>
          <w:b/>
          <w:sz w:val="24"/>
        </w:rPr>
        <w:t>учителей  русского</w:t>
      </w:r>
      <w:proofErr w:type="gramEnd"/>
      <w:r w:rsidR="001F5188" w:rsidRPr="001F5188">
        <w:rPr>
          <w:rFonts w:ascii="Times New Roman" w:eastAsia="Times New Roman" w:hAnsi="Times New Roman" w:cs="Times New Roman"/>
          <w:b/>
          <w:sz w:val="24"/>
        </w:rPr>
        <w:t xml:space="preserve"> языка и литературы</w:t>
      </w:r>
    </w:p>
    <w:p w:rsidR="00735BC6" w:rsidRPr="001F5188" w:rsidRDefault="003555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5188">
        <w:rPr>
          <w:rFonts w:ascii="Times New Roman" w:eastAsia="Times New Roman" w:hAnsi="Times New Roman" w:cs="Times New Roman"/>
          <w:b/>
          <w:sz w:val="24"/>
        </w:rPr>
        <w:t>5 класс</w:t>
      </w:r>
    </w:p>
    <w:tbl>
      <w:tblPr>
        <w:tblW w:w="9764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71"/>
        <w:gridCol w:w="3426"/>
        <w:gridCol w:w="2666"/>
        <w:gridCol w:w="1701"/>
      </w:tblGrid>
      <w:tr w:rsidR="00735BC6" w:rsidRPr="001F5188" w:rsidTr="00E079AB">
        <w:trPr>
          <w:trHeight w:val="1"/>
        </w:trPr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Тип задания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Применять </w:t>
            </w:r>
            <w:r w:rsidR="003555D1" w:rsidRPr="00E079AB">
              <w:rPr>
                <w:rFonts w:ascii="Times New Roman" w:eastAsia="Times New Roman" w:hAnsi="Times New Roman" w:cs="Times New Roman"/>
              </w:rPr>
              <w:t>орфографические правила написания гласных в корне слова.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Использование </w:t>
            </w:r>
            <w:proofErr w:type="spellStart"/>
            <w:r w:rsidRPr="00E079AB">
              <w:rPr>
                <w:rFonts w:ascii="Times New Roman" w:eastAsia="Times New Roman" w:hAnsi="Times New Roman" w:cs="Times New Roman"/>
              </w:rPr>
              <w:t>разноуровневых</w:t>
            </w:r>
            <w:proofErr w:type="spellEnd"/>
            <w:r w:rsidRPr="00E079AB">
              <w:rPr>
                <w:rFonts w:ascii="Times New Roman" w:eastAsia="Times New Roman" w:hAnsi="Times New Roman" w:cs="Times New Roman"/>
              </w:rPr>
              <w:t xml:space="preserve"> заданий, подбор заданий базового и повышенного уровня сложности.</w:t>
            </w:r>
          </w:p>
          <w:p w:rsidR="00735BC6" w:rsidRPr="00E079AB" w:rsidRDefault="00735BC6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Применять правила употребления Ъ и Ь.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Распознавать части речи по морфологическим признакам.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Отличать неопределённую форму глагола от формы 3 лица единственного числа.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Определять синтаксическую роль в предложении разных частей речи.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Применять правило постановки тире между подлежащим и сказуемым.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Применять пунктуационные правила при однородных членах предложения.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Списывание текста с ошибками.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  <w:shd w:val="clear" w:color="auto" w:fill="FAFAFA"/>
              </w:rPr>
              <w:t>Медленный темп чтения.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Формирование умений анализировать литературное произведение, находить и классифицировать средства выразительности.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Анализировать литературное произведение;</w:t>
            </w:r>
            <w:r w:rsidR="001F5188" w:rsidRPr="00E079AB">
              <w:rPr>
                <w:rFonts w:ascii="Times New Roman" w:eastAsia="Times New Roman" w:hAnsi="Times New Roman" w:cs="Times New Roman"/>
              </w:rPr>
              <w:t xml:space="preserve"> пересказывать текст,</w:t>
            </w:r>
            <w:r w:rsidRPr="00E079AB">
              <w:rPr>
                <w:rFonts w:ascii="Times New Roman" w:eastAsia="Times New Roman" w:hAnsi="Times New Roman" w:cs="Times New Roman"/>
              </w:rPr>
              <w:t xml:space="preserve"> находить средства выразительности.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735BC6" w:rsidRPr="001F5188" w:rsidTr="00E079AB">
        <w:trPr>
          <w:trHeight w:val="1"/>
        </w:trPr>
        <w:tc>
          <w:tcPr>
            <w:tcW w:w="19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Оформлять свои мысли в письменной форме с учётом речевой ситуации; создавать тексты различных жанров.</w:t>
            </w:r>
          </w:p>
        </w:tc>
        <w:tc>
          <w:tcPr>
            <w:tcW w:w="2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</w:tbl>
    <w:p w:rsidR="00735BC6" w:rsidRPr="001F5188" w:rsidRDefault="00735BC6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735BC6" w:rsidRPr="001F5188" w:rsidRDefault="003555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5188">
        <w:rPr>
          <w:rFonts w:ascii="Times New Roman" w:eastAsia="Times New Roman" w:hAnsi="Times New Roman" w:cs="Times New Roman"/>
          <w:b/>
          <w:sz w:val="24"/>
        </w:rPr>
        <w:t>6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0"/>
        <w:gridCol w:w="2974"/>
        <w:gridCol w:w="2772"/>
        <w:gridCol w:w="1836"/>
      </w:tblGrid>
      <w:tr w:rsidR="00735BC6" w:rsidRPr="001F5188" w:rsidTr="00E079AB">
        <w:trPr>
          <w:trHeight w:val="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Затруднений учащихся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Тип задания</w:t>
            </w:r>
          </w:p>
        </w:tc>
      </w:tr>
      <w:tr w:rsidR="00E079AB" w:rsidRPr="001F5188" w:rsidTr="00E079AB">
        <w:trPr>
          <w:trHeight w:val="1"/>
        </w:trPr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  <w:color w:val="000000"/>
              </w:rPr>
              <w:t>Русский язык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правописание приставок при- и </w:t>
            </w:r>
            <w:proofErr w:type="gramStart"/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пре- в</w:t>
            </w:r>
            <w:proofErr w:type="gramEnd"/>
            <w:r w:rsidRPr="00E079AB">
              <w:rPr>
                <w:rFonts w:ascii="Times New Roman" w:eastAsia="Times New Roman" w:hAnsi="Times New Roman" w:cs="Times New Roman"/>
                <w:color w:val="000000"/>
              </w:rPr>
              <w:t xml:space="preserve"> зависимости от значения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Находить обособленные определения и обстоятельства. 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Определять морфемную </w:t>
            </w:r>
            <w:proofErr w:type="gramStart"/>
            <w:r w:rsidRPr="00E079AB">
              <w:rPr>
                <w:rFonts w:ascii="Times New Roman" w:eastAsia="Times New Roman" w:hAnsi="Times New Roman" w:cs="Times New Roman"/>
              </w:rPr>
              <w:t>структуру  слова</w:t>
            </w:r>
            <w:proofErr w:type="gramEnd"/>
            <w:r w:rsidRPr="00E079A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Подбор заданий, обеспечивающих формирование правильной логики вопроса.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Формирование умения составлять план к изложению и сочинению.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Формировать орфографические навыки, связанные с морфемной структурой слова. 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616904">
        <w:trPr>
          <w:trHeight w:val="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Правописание корней с чередующимися гласными.</w:t>
            </w:r>
          </w:p>
        </w:tc>
        <w:tc>
          <w:tcPr>
            <w:tcW w:w="2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616904">
        <w:trPr>
          <w:trHeight w:val="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Правописание гласных и согласных в приставках.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616904">
        <w:trPr>
          <w:trHeight w:val="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Правописание личных окончаний глагола.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616904">
        <w:trPr>
          <w:trHeight w:val="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Нахождение обобщающего слова при однородных членах предложения.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616904">
        <w:trPr>
          <w:trHeight w:val="1"/>
        </w:trPr>
        <w:tc>
          <w:tcPr>
            <w:tcW w:w="18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Отличие простое предложение от сложного.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616904">
        <w:trPr>
          <w:trHeight w:val="1"/>
        </w:trPr>
        <w:tc>
          <w:tcPr>
            <w:tcW w:w="18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Знаки препинания в предложениях с прямой речью.</w:t>
            </w:r>
          </w:p>
        </w:tc>
        <w:tc>
          <w:tcPr>
            <w:tcW w:w="2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Работа с выразительными средствами языка. Определение темы и идеи текста.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Работа над сочинением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Формирование навыков определения темы и идеи текста. </w:t>
            </w:r>
          </w:p>
          <w:p w:rsidR="00735BC6" w:rsidRPr="00E079AB" w:rsidRDefault="00735BC6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</w:tbl>
    <w:p w:rsidR="00735BC6" w:rsidRPr="001F5188" w:rsidRDefault="00735BC6">
      <w:pPr>
        <w:spacing w:after="0" w:line="276" w:lineRule="auto"/>
        <w:rPr>
          <w:rFonts w:ascii="Times New Roman" w:eastAsia="Calibri" w:hAnsi="Times New Roman" w:cs="Times New Roman"/>
        </w:rPr>
      </w:pPr>
    </w:p>
    <w:p w:rsidR="00735BC6" w:rsidRPr="001F5188" w:rsidRDefault="003555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5188">
        <w:rPr>
          <w:rFonts w:ascii="Times New Roman" w:eastAsia="Times New Roman" w:hAnsi="Times New Roman" w:cs="Times New Roman"/>
          <w:b/>
          <w:sz w:val="24"/>
        </w:rPr>
        <w:t>7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8"/>
        <w:gridCol w:w="3004"/>
        <w:gridCol w:w="2896"/>
        <w:gridCol w:w="1694"/>
      </w:tblGrid>
      <w:tr w:rsidR="00735BC6" w:rsidRPr="001F5188" w:rsidTr="00E079AB">
        <w:trPr>
          <w:trHeight w:val="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Затруднений учащихся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Тип задания</w:t>
            </w:r>
          </w:p>
        </w:tc>
      </w:tr>
      <w:tr w:rsidR="00E079AB" w:rsidRPr="001F5188" w:rsidTr="003C533B">
        <w:trPr>
          <w:trHeight w:val="1"/>
        </w:trPr>
        <w:tc>
          <w:tcPr>
            <w:tcW w:w="18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 xml:space="preserve">Определять правописание приставок при- и </w:t>
            </w:r>
            <w:proofErr w:type="gramStart"/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пре- в</w:t>
            </w:r>
            <w:proofErr w:type="gramEnd"/>
            <w:r w:rsidRPr="00E079AB">
              <w:rPr>
                <w:rFonts w:ascii="Times New Roman" w:eastAsia="Times New Roman" w:hAnsi="Times New Roman" w:cs="Times New Roman"/>
                <w:color w:val="000000"/>
              </w:rPr>
              <w:t xml:space="preserve"> зависимости от значения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Находить обособленные определения и обстоятельства. 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Определять морфемную </w:t>
            </w:r>
            <w:proofErr w:type="gramStart"/>
            <w:r w:rsidRPr="00E079AB">
              <w:rPr>
                <w:rFonts w:ascii="Times New Roman" w:eastAsia="Times New Roman" w:hAnsi="Times New Roman" w:cs="Times New Roman"/>
              </w:rPr>
              <w:t>структуру  слова</w:t>
            </w:r>
            <w:proofErr w:type="gramEnd"/>
            <w:r w:rsidRPr="00E079A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Подбор заданий, обеспечивающих формирование правильной логики вопроса.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Формирование умения составлять план к изложению и сочинению.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Формировать орфографические навыки, связанные с морфемной структурой слова. 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3C533B">
        <w:trPr>
          <w:trHeight w:val="1"/>
        </w:trPr>
        <w:tc>
          <w:tcPr>
            <w:tcW w:w="18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Находить грамматическую (предикативную) основу предложения.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3C533B">
        <w:trPr>
          <w:trHeight w:val="1"/>
        </w:trPr>
        <w:tc>
          <w:tcPr>
            <w:tcW w:w="18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Определять выбор написания-Н- и -НН- в различных частях речи, личных окончаний глаголов и суффиксов причастий настоящего времени</w:t>
            </w:r>
          </w:p>
        </w:tc>
        <w:tc>
          <w:tcPr>
            <w:tcW w:w="2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1F5188" w:rsidTr="00E079AB">
        <w:trPr>
          <w:trHeight w:val="1"/>
        </w:trPr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 xml:space="preserve">Литература </w:t>
            </w:r>
          </w:p>
          <w:p w:rsidR="00735BC6" w:rsidRPr="00E079AB" w:rsidRDefault="00735BC6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Работа с выразительными средствами языка. Определение темы и идеи текста.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Работа над сочинением</w:t>
            </w: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Формирование навыков определения темы и идеи текста. </w:t>
            </w:r>
          </w:p>
          <w:p w:rsidR="00735BC6" w:rsidRPr="00E079AB" w:rsidRDefault="00735BC6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</w:tbl>
    <w:p w:rsidR="00735BC6" w:rsidRPr="001F5188" w:rsidRDefault="00735BC6">
      <w:pPr>
        <w:spacing w:after="0" w:line="276" w:lineRule="auto"/>
        <w:rPr>
          <w:rFonts w:ascii="Times New Roman" w:eastAsia="Calibri" w:hAnsi="Times New Roman" w:cs="Times New Roman"/>
        </w:rPr>
      </w:pPr>
    </w:p>
    <w:p w:rsidR="00735BC6" w:rsidRPr="001F5188" w:rsidRDefault="003555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5188">
        <w:rPr>
          <w:rFonts w:ascii="Times New Roman" w:eastAsia="Times New Roman" w:hAnsi="Times New Roman" w:cs="Times New Roman"/>
          <w:b/>
          <w:sz w:val="24"/>
        </w:rPr>
        <w:t>8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4"/>
        <w:gridCol w:w="2984"/>
        <w:gridCol w:w="2695"/>
        <w:gridCol w:w="1949"/>
      </w:tblGrid>
      <w:tr w:rsidR="00735BC6" w:rsidRPr="001F5188" w:rsidTr="00E079AB">
        <w:trPr>
          <w:trHeight w:val="1"/>
        </w:trPr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Тип задания</w:t>
            </w:r>
          </w:p>
        </w:tc>
      </w:tr>
      <w:tr w:rsidR="00E079AB" w:rsidRPr="001F5188" w:rsidTr="00AD5C7E">
        <w:trPr>
          <w:trHeight w:val="1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Определять правописание приставок при- и пре- в зависимости от значения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Методика работы с заданиями с кратким ответом и по формированию навыков написания сочинения: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для обеспечения выполнения заданий с кратким ответом;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- формирование умения связно и последовательно </w:t>
            </w:r>
            <w:r w:rsidRPr="00E079AB">
              <w:rPr>
                <w:rFonts w:ascii="Times New Roman" w:eastAsia="Times New Roman" w:hAnsi="Times New Roman" w:cs="Times New Roman"/>
              </w:rPr>
              <w:lastRenderedPageBreak/>
              <w:t>излагать мысли в сочинении.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lastRenderedPageBreak/>
              <w:t>Б</w:t>
            </w:r>
          </w:p>
        </w:tc>
      </w:tr>
      <w:tr w:rsidR="00E079AB" w:rsidRPr="001F5188" w:rsidTr="00AD5C7E">
        <w:trPr>
          <w:trHeight w:val="1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Определять выбор написания-Н- и -НН- в различных частях речи, личных окончаний глаголов и суффиксов причастий настоящего времени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AD5C7E">
        <w:trPr>
          <w:trHeight w:val="1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 xml:space="preserve">Находить грамматическую (предикативную) основу </w:t>
            </w:r>
            <w:r w:rsidRPr="00E079A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предложения.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AD5C7E">
        <w:trPr>
          <w:trHeight w:val="1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Соблюдать смысловую цельность, речевую связность и последовательность сочинения.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E079AB" w:rsidRPr="001F5188" w:rsidTr="00E079AB">
        <w:trPr>
          <w:trHeight w:val="1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Владеть теоретико-литературными понятиями.</w:t>
            </w:r>
          </w:p>
        </w:tc>
        <w:tc>
          <w:tcPr>
            <w:tcW w:w="2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Методика работы с заданиями с кратким ответом и по формированию навыков написания сочинения по произведениям художественной литературы: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для обеспечения выполнения заданий с кратким ответом по овладению теоретико-литературными понятиями;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составление банка типичных речевых ошибок;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формирование умения осуществлять сравнительную характеристику героев литературных произведений.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E079AB" w:rsidRPr="001F5188" w:rsidTr="00E079AB">
        <w:trPr>
          <w:trHeight w:val="1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Уметь раскрывать тему сочинения и высказывать убедительные суждения.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E079AB" w:rsidRPr="001F5188" w:rsidTr="00E079AB">
        <w:trPr>
          <w:trHeight w:val="1"/>
        </w:trPr>
        <w:tc>
          <w:tcPr>
            <w:tcW w:w="18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 xml:space="preserve">Уметь сопоставлять литературных героев. 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E079AB" w:rsidRPr="001F5188" w:rsidTr="00E079AB">
        <w:trPr>
          <w:trHeight w:val="1"/>
        </w:trPr>
        <w:tc>
          <w:tcPr>
            <w:tcW w:w="18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Соблюдать речевые номы.</w:t>
            </w:r>
          </w:p>
        </w:tc>
        <w:tc>
          <w:tcPr>
            <w:tcW w:w="2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</w:tbl>
    <w:p w:rsidR="00735BC6" w:rsidRPr="001F5188" w:rsidRDefault="00735BC6" w:rsidP="00E079AB">
      <w:pPr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:rsidR="00735BC6" w:rsidRPr="001F5188" w:rsidRDefault="003555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5188">
        <w:rPr>
          <w:rFonts w:ascii="Times New Roman" w:eastAsia="Times New Roman" w:hAnsi="Times New Roman" w:cs="Times New Roman"/>
          <w:b/>
          <w:sz w:val="24"/>
        </w:rPr>
        <w:t>9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66"/>
        <w:gridCol w:w="2986"/>
        <w:gridCol w:w="2745"/>
        <w:gridCol w:w="1875"/>
      </w:tblGrid>
      <w:tr w:rsidR="003555D1" w:rsidRPr="00E079AB" w:rsidTr="00472EB3">
        <w:trPr>
          <w:trHeight w:val="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Тип задания</w:t>
            </w:r>
          </w:p>
        </w:tc>
      </w:tr>
      <w:tr w:rsidR="00E079AB" w:rsidRPr="00E079AB" w:rsidTr="00CF3926">
        <w:trPr>
          <w:trHeight w:val="806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hAnsi="Times New Roman" w:cs="Times New Roman"/>
              </w:rPr>
              <w:t>Определять обособленные определения и обстоятельства.</w:t>
            </w:r>
          </w:p>
        </w:tc>
        <w:tc>
          <w:tcPr>
            <w:tcW w:w="2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Методика работы с заданиями с кратким ответом и по формированию навыков написания сочинения: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для обеспечения выполнения заданий с кратким ответом;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на выявление грамматических ошибок.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9AB" w:rsidRPr="00E079AB" w:rsidTr="008D0836">
        <w:trPr>
          <w:trHeight w:val="1"/>
        </w:trPr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Находить грамматическую (предикативную) основу предложения.</w:t>
            </w: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E079AB" w:rsidTr="008D0836">
        <w:trPr>
          <w:trHeight w:val="1"/>
        </w:trPr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Соблюдать грамматические нормы</w:t>
            </w:r>
          </w:p>
        </w:tc>
        <w:tc>
          <w:tcPr>
            <w:tcW w:w="2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В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5D1" w:rsidRPr="00E079AB" w:rsidTr="00472EB3">
        <w:trPr>
          <w:trHeight w:val="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Владеть теоретико-литературными понятиями.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Методика работы с заданиями с кратким ответом и по формированию навыков написания сочинения по произведениям художественной литературы: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- подбор заданий для обеспечения выполнения заданий с кратким </w:t>
            </w:r>
            <w:r w:rsidRPr="00E079AB">
              <w:rPr>
                <w:rFonts w:ascii="Times New Roman" w:eastAsia="Times New Roman" w:hAnsi="Times New Roman" w:cs="Times New Roman"/>
              </w:rPr>
              <w:lastRenderedPageBreak/>
              <w:t>ответом по овладению теоретико-литературными понятиями;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составление банка типичных речевых ошибок;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формирование умения осуществлять сравнительную характеристику героев литературных произведений.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lastRenderedPageBreak/>
              <w:t>В</w:t>
            </w:r>
          </w:p>
        </w:tc>
      </w:tr>
    </w:tbl>
    <w:p w:rsidR="00735BC6" w:rsidRPr="00E079AB" w:rsidRDefault="00735BC6" w:rsidP="00E07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</w:rPr>
      </w:pPr>
    </w:p>
    <w:p w:rsidR="00735BC6" w:rsidRPr="001F5188" w:rsidRDefault="003555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5188">
        <w:rPr>
          <w:rFonts w:ascii="Times New Roman" w:eastAsia="Times New Roman" w:hAnsi="Times New Roman" w:cs="Times New Roman"/>
          <w:b/>
          <w:sz w:val="24"/>
        </w:rPr>
        <w:t>10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1"/>
        <w:gridCol w:w="3057"/>
        <w:gridCol w:w="2787"/>
        <w:gridCol w:w="1737"/>
      </w:tblGrid>
      <w:tr w:rsidR="00735BC6" w:rsidRPr="001F5188" w:rsidTr="00E079AB">
        <w:trPr>
          <w:trHeight w:val="1"/>
        </w:trPr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Тип задания</w:t>
            </w:r>
          </w:p>
        </w:tc>
      </w:tr>
      <w:tr w:rsidR="00E079AB" w:rsidRPr="001F5188" w:rsidTr="006E11F1">
        <w:trPr>
          <w:trHeight w:val="1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Ставить знаки 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Методика работы с заданиями с кратким ответом и по формированию навыков написания сочинения по исходному тексту: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для обеспечения выполнения заданий с кратким ответом;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на выявление грамматических ошибок;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Формирование умения формулировать проблемы исходного текста.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6E11F1">
        <w:trPr>
          <w:trHeight w:val="1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Соблюдать грамматические нормы.</w:t>
            </w: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6E11F1">
        <w:trPr>
          <w:trHeight w:val="1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Определять языковые средства выразительности.</w:t>
            </w: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В</w:t>
            </w:r>
          </w:p>
        </w:tc>
      </w:tr>
      <w:tr w:rsidR="00E079AB" w:rsidRPr="001F5188" w:rsidTr="006E11F1">
        <w:trPr>
          <w:trHeight w:val="1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Определять проблемы исходного текста.</w:t>
            </w: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E079AB" w:rsidRPr="001F5188" w:rsidTr="00E079AB">
        <w:trPr>
          <w:trHeight w:val="1"/>
        </w:trPr>
        <w:tc>
          <w:tcPr>
            <w:tcW w:w="18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 Определение образной природы словесного искусства.</w:t>
            </w:r>
          </w:p>
        </w:tc>
        <w:tc>
          <w:tcPr>
            <w:tcW w:w="2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Методика работы с заданиями с развернутым ответом и по формированию навыков написания сочинения по произведениям художественной литературы: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для обеспечения выполнения заданий с кратким ответом по овладению теоретико-литературными понятиями;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составление банка типичных речевых ошибок; формирование умения осуществлять сравнительную характеристику героев и литературных произведений.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E079AB" w:rsidRPr="001F5188" w:rsidTr="00E079AB">
        <w:trPr>
          <w:trHeight w:val="1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 Содержание изученных литературных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E079AB">
        <w:trPr>
          <w:trHeight w:val="1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Основные закономерности историко-литературного процесса, сведения об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отдельных периодах его развития, чертах литературных направлений и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течений.</w:t>
            </w: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9AB" w:rsidRPr="001F5188" w:rsidTr="00E079AB">
        <w:trPr>
          <w:trHeight w:val="1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 Основных теоретико-литературных понятий</w:t>
            </w: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1F5188" w:rsidTr="00E079AB">
        <w:trPr>
          <w:trHeight w:val="1"/>
        </w:trPr>
        <w:tc>
          <w:tcPr>
            <w:tcW w:w="18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Анализировать и интерпретировать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литературное </w:t>
            </w:r>
            <w:proofErr w:type="gramStart"/>
            <w:r w:rsidRPr="00E079AB">
              <w:rPr>
                <w:rFonts w:ascii="Times New Roman" w:eastAsia="Times New Roman" w:hAnsi="Times New Roman" w:cs="Times New Roman"/>
              </w:rPr>
              <w:t>произведение,  используя</w:t>
            </w:r>
            <w:proofErr w:type="gramEnd"/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сведения по истории и теории литературы.</w:t>
            </w: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E079AB" w:rsidRPr="001F5188" w:rsidTr="00E079AB">
        <w:trPr>
          <w:trHeight w:val="1"/>
        </w:trPr>
        <w:tc>
          <w:tcPr>
            <w:tcW w:w="18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Выявлять авторскую позицию, характеризовать особенности стиля писателя.</w:t>
            </w:r>
          </w:p>
        </w:tc>
        <w:tc>
          <w:tcPr>
            <w:tcW w:w="27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</w:tbl>
    <w:p w:rsidR="00735BC6" w:rsidRPr="001F5188" w:rsidRDefault="00735BC6" w:rsidP="00E079AB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735BC6" w:rsidRPr="001F5188" w:rsidRDefault="003555D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1F5188">
        <w:rPr>
          <w:rFonts w:ascii="Times New Roman" w:eastAsia="Times New Roman" w:hAnsi="Times New Roman" w:cs="Times New Roman"/>
          <w:b/>
          <w:sz w:val="24"/>
        </w:rPr>
        <w:lastRenderedPageBreak/>
        <w:t>11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93"/>
        <w:gridCol w:w="3056"/>
        <w:gridCol w:w="2786"/>
        <w:gridCol w:w="1737"/>
      </w:tblGrid>
      <w:tr w:rsidR="00735BC6" w:rsidRPr="00E079AB" w:rsidTr="00E079AB">
        <w:trPr>
          <w:trHeight w:val="1"/>
        </w:trPr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учащихся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Затруднения педагогов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Тип задания</w:t>
            </w:r>
          </w:p>
        </w:tc>
      </w:tr>
      <w:tr w:rsidR="00735BC6" w:rsidRPr="00E079AB" w:rsidTr="00E079AB"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Русский язык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Соблюдать орфографические нормы  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а) </w:t>
            </w:r>
            <w:proofErr w:type="gramStart"/>
            <w:r w:rsidRPr="00E079AB">
              <w:rPr>
                <w:rFonts w:ascii="Times New Roman" w:eastAsia="Times New Roman" w:hAnsi="Times New Roman" w:cs="Times New Roman"/>
              </w:rPr>
              <w:t>при  выборе</w:t>
            </w:r>
            <w:proofErr w:type="gramEnd"/>
            <w:r w:rsidRPr="00E079AB">
              <w:rPr>
                <w:rFonts w:ascii="Times New Roman" w:eastAsia="Times New Roman" w:hAnsi="Times New Roman" w:cs="Times New Roman"/>
              </w:rPr>
              <w:t xml:space="preserve"> одной и двух  букв Н в словах различных частей речи;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б) при выборе  слитного и раздельного написания слов разных частей речи.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Методика работы с заданиями с кратким ответом и по формированию навыков написания сочинения по исходному тексту: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для обеспечения выполнения заданий с кратким ответом;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на выявление грамматических ошибок;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Формирование умения формулировать проблемы исходного текста.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735BC6" w:rsidRPr="00E079AB" w:rsidTr="00E079AB">
        <w:tc>
          <w:tcPr>
            <w:tcW w:w="1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 xml:space="preserve">Ставить знаки </w:t>
            </w:r>
          </w:p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color w:val="000000"/>
              </w:rPr>
              <w:t>препинания в предложениях с обособленными членами (определениями, обстоятельствами, приложениями, дополнениями).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735BC6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35BC6" w:rsidRPr="00E079AB" w:rsidRDefault="003555D1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E079AB" w:rsidTr="00E079AB">
        <w:trPr>
          <w:trHeight w:val="1"/>
        </w:trPr>
        <w:tc>
          <w:tcPr>
            <w:tcW w:w="1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  <w:b/>
              </w:rPr>
              <w:t>Литература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Определение образной природы словесного искусства.</w:t>
            </w:r>
          </w:p>
        </w:tc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Методика работы с заданиями с развернутым ответом и по формированию навыков написания сочинения по произведениям художественной литературы: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подбор заданий для обеспечения выполнения заданий с кратким ответом по овладению теоретико-литературными понятиями;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- составление банка типичных речевых ошибок; формирование умения осуществлять сравнительную характеристику героев и литературных произведений.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E079AB" w:rsidRPr="00E079AB" w:rsidTr="00E079AB">
        <w:trPr>
          <w:trHeight w:val="1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Содержание изученных литературных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произведений.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E079AB" w:rsidTr="00E079AB">
        <w:trPr>
          <w:trHeight w:val="1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Основные закономерности историко-литературного процесса, сведения об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отдельных периодах его развития, чертах литературных направлений и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течений.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9AB" w:rsidRPr="00E079AB" w:rsidTr="00E079AB">
        <w:trPr>
          <w:trHeight w:val="1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 Основных теоретико-литературных понятий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Б</w:t>
            </w:r>
          </w:p>
        </w:tc>
      </w:tr>
      <w:tr w:rsidR="00E079AB" w:rsidRPr="00E079AB" w:rsidTr="00E079AB">
        <w:trPr>
          <w:trHeight w:val="1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Анализировать и интерпретировать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литературное </w:t>
            </w:r>
            <w:proofErr w:type="gramStart"/>
            <w:r w:rsidRPr="00E079AB">
              <w:rPr>
                <w:rFonts w:ascii="Times New Roman" w:eastAsia="Times New Roman" w:hAnsi="Times New Roman" w:cs="Times New Roman"/>
              </w:rPr>
              <w:t>произведение,  используя</w:t>
            </w:r>
            <w:proofErr w:type="gramEnd"/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сведения по истории и теории литературы.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E079AB" w:rsidRPr="00E079AB" w:rsidTr="00E079AB">
        <w:trPr>
          <w:trHeight w:val="1"/>
        </w:trPr>
        <w:tc>
          <w:tcPr>
            <w:tcW w:w="18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 Выявлять авторскую позицию, характеризовать особенности стиля писателя.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</w:t>
            </w:r>
          </w:p>
        </w:tc>
      </w:tr>
      <w:tr w:rsidR="00E079AB" w:rsidRPr="00E079AB" w:rsidTr="00E079AB">
        <w:trPr>
          <w:trHeight w:val="1"/>
        </w:trPr>
        <w:tc>
          <w:tcPr>
            <w:tcW w:w="1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 xml:space="preserve"> Создание связного текста на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предложенную тему с учетом норм</w:t>
            </w:r>
          </w:p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русского литературного языка.</w:t>
            </w:r>
          </w:p>
        </w:tc>
        <w:tc>
          <w:tcPr>
            <w:tcW w:w="2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079AB" w:rsidRPr="00E079AB" w:rsidRDefault="00E079AB" w:rsidP="00E079A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079AB">
              <w:rPr>
                <w:rFonts w:ascii="Times New Roman" w:eastAsia="Times New Roman" w:hAnsi="Times New Roman" w:cs="Times New Roman"/>
              </w:rPr>
              <w:t>В</w:t>
            </w:r>
          </w:p>
        </w:tc>
      </w:tr>
    </w:tbl>
    <w:p w:rsidR="00735BC6" w:rsidRPr="001F5188" w:rsidRDefault="00735B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5BC6" w:rsidRPr="001F5188" w:rsidRDefault="00735B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5BC6" w:rsidRPr="001F5188" w:rsidRDefault="00735BC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735BC6" w:rsidRPr="001F5188" w:rsidRDefault="00735BC6">
      <w:pPr>
        <w:spacing w:after="200" w:line="276" w:lineRule="auto"/>
        <w:rPr>
          <w:rFonts w:ascii="Times New Roman" w:eastAsia="Calibri" w:hAnsi="Times New Roman" w:cs="Times New Roman"/>
        </w:rPr>
      </w:pPr>
    </w:p>
    <w:sectPr w:rsidR="00735BC6" w:rsidRPr="001F5188" w:rsidSect="00E079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5BC6"/>
    <w:rsid w:val="00193C3B"/>
    <w:rsid w:val="001F5188"/>
    <w:rsid w:val="003555D1"/>
    <w:rsid w:val="00472EB3"/>
    <w:rsid w:val="00735BC6"/>
    <w:rsid w:val="008E04E4"/>
    <w:rsid w:val="00A012FB"/>
    <w:rsid w:val="00E079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E2E9"/>
  <w15:docId w15:val="{4F759797-4F93-4F03-BB39-CF57B06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D714C-1372-40B2-9A01-6F827E1C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1255</Words>
  <Characters>7157</Characters>
  <Application>Microsoft Office Word</Application>
  <DocSecurity>0</DocSecurity>
  <Lines>59</Lines>
  <Paragraphs>16</Paragraphs>
  <ScaleCrop>false</ScaleCrop>
  <Company/>
  <LinksUpToDate>false</LinksUpToDate>
  <CharactersWithSpaces>8396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6</cp:revision>
  <dcterms:created xsi:type="dcterms:W3CDTF">2018-11-22T09:44:00Z</dcterms:created>
  <dcterms:modified xsi:type="dcterms:W3CDTF">2018-12-10T04:50:00Z</dcterms:modified>
</cp:coreProperties>
</file>